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958" w:rsidRPr="00160A73" w:rsidRDefault="00160A73" w:rsidP="00160A73">
      <w:pPr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 w:rsidRPr="00160A73">
        <w:rPr>
          <w:rFonts w:ascii="Times New Roman" w:hAnsi="Times New Roman" w:cs="Times New Roman"/>
          <w:b/>
          <w:sz w:val="28"/>
          <w:szCs w:val="28"/>
        </w:rPr>
        <w:t xml:space="preserve">Решение Совета </w:t>
      </w:r>
      <w:r w:rsidRPr="00160A73">
        <w:rPr>
          <w:rFonts w:ascii="Times New Roman" w:hAnsi="Times New Roman" w:cs="Times New Roman"/>
          <w:b/>
          <w:color w:val="000000"/>
          <w:sz w:val="28"/>
          <w:szCs w:val="28"/>
        </w:rPr>
        <w:t>муниципального района Белебеевский район Республики Башкортостан</w:t>
      </w:r>
    </w:p>
    <w:p w:rsidR="00160A73" w:rsidRPr="00160A73" w:rsidRDefault="00160A73" w:rsidP="00160A73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60A73">
        <w:rPr>
          <w:rFonts w:ascii="Times New Roman" w:hAnsi="Times New Roman" w:cs="Times New Roman"/>
          <w:b/>
          <w:color w:val="000000"/>
          <w:sz w:val="28"/>
          <w:szCs w:val="28"/>
        </w:rPr>
        <w:t>№630                                                                     от 27 апреля 2016года</w:t>
      </w:r>
    </w:p>
    <w:p w:rsidR="007E7958" w:rsidRPr="00160A73" w:rsidRDefault="007E7958" w:rsidP="007E7958">
      <w:pPr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E7958" w:rsidRDefault="007E7958" w:rsidP="007E7958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446D8F" w:rsidRDefault="00446D8F" w:rsidP="007E79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7958" w:rsidRDefault="007E7958" w:rsidP="007E79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7E7958" w:rsidRDefault="007E7958" w:rsidP="007E7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958">
        <w:rPr>
          <w:rFonts w:ascii="Times New Roman" w:hAnsi="Times New Roman" w:cs="Times New Roman"/>
          <w:sz w:val="28"/>
          <w:szCs w:val="28"/>
        </w:rPr>
        <w:t xml:space="preserve">Об изменении границ муниципального образования </w:t>
      </w:r>
    </w:p>
    <w:p w:rsidR="00AE7E7B" w:rsidRPr="007E7958" w:rsidRDefault="007E7958" w:rsidP="007E795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E7958">
        <w:rPr>
          <w:rFonts w:ascii="Times New Roman" w:hAnsi="Times New Roman" w:cs="Times New Roman"/>
          <w:sz w:val="28"/>
          <w:szCs w:val="28"/>
        </w:rPr>
        <w:t>муниципальн</w:t>
      </w:r>
      <w:r w:rsidR="00C24700">
        <w:rPr>
          <w:rFonts w:ascii="Times New Roman" w:hAnsi="Times New Roman" w:cs="Times New Roman"/>
          <w:sz w:val="28"/>
          <w:szCs w:val="28"/>
        </w:rPr>
        <w:t>ый</w:t>
      </w:r>
      <w:r w:rsidRPr="007E7958">
        <w:rPr>
          <w:rFonts w:ascii="Times New Roman" w:hAnsi="Times New Roman" w:cs="Times New Roman"/>
          <w:sz w:val="28"/>
          <w:szCs w:val="28"/>
        </w:rPr>
        <w:t xml:space="preserve"> район </w:t>
      </w:r>
      <w:r w:rsidR="008F7936">
        <w:rPr>
          <w:rFonts w:ascii="Times New Roman" w:hAnsi="Times New Roman" w:cs="Times New Roman"/>
          <w:sz w:val="28"/>
          <w:szCs w:val="28"/>
        </w:rPr>
        <w:t>Белебеевский</w:t>
      </w:r>
      <w:r w:rsidRPr="007E7958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</w:t>
      </w:r>
    </w:p>
    <w:p w:rsidR="007E7958" w:rsidRPr="007E7958" w:rsidRDefault="007E7958" w:rsidP="007E7958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C01C8" w:rsidRPr="0021039C" w:rsidRDefault="007E7958" w:rsidP="00497830">
      <w:pPr>
        <w:spacing w:after="0" w:line="240" w:lineRule="auto"/>
        <w:ind w:firstLine="709"/>
        <w:jc w:val="both"/>
        <w:rPr>
          <w:rStyle w:val="2"/>
          <w:rFonts w:eastAsia="Arial Unicode MS"/>
          <w:sz w:val="28"/>
          <w:szCs w:val="28"/>
        </w:rPr>
      </w:pPr>
      <w:r w:rsidRPr="0021039C">
        <w:rPr>
          <w:rStyle w:val="2"/>
          <w:rFonts w:eastAsia="Arial Unicode MS"/>
          <w:sz w:val="28"/>
          <w:szCs w:val="28"/>
        </w:rPr>
        <w:t>В соответствии</w:t>
      </w:r>
      <w:r w:rsidR="004C01C8" w:rsidRPr="0021039C">
        <w:rPr>
          <w:rStyle w:val="2"/>
          <w:rFonts w:eastAsia="Arial Unicode MS"/>
          <w:sz w:val="28"/>
          <w:szCs w:val="28"/>
        </w:rPr>
        <w:t xml:space="preserve"> </w:t>
      </w:r>
      <w:r w:rsidR="004C01C8" w:rsidRPr="000358B3">
        <w:rPr>
          <w:rStyle w:val="2"/>
          <w:rFonts w:eastAsia="Arial Unicode MS"/>
          <w:sz w:val="28"/>
          <w:szCs w:val="28"/>
        </w:rPr>
        <w:t>со статьей 12 Федерально</w:t>
      </w:r>
      <w:r w:rsidR="0021039C">
        <w:rPr>
          <w:rStyle w:val="2"/>
          <w:rFonts w:eastAsia="Arial Unicode MS"/>
          <w:sz w:val="28"/>
          <w:szCs w:val="28"/>
        </w:rPr>
        <w:t>го закона от 6 октября 2003 г.</w:t>
      </w:r>
      <w:r w:rsidR="004C01C8" w:rsidRPr="000358B3">
        <w:rPr>
          <w:rStyle w:val="2"/>
          <w:rFonts w:eastAsia="Arial Unicode MS"/>
          <w:sz w:val="28"/>
          <w:szCs w:val="28"/>
        </w:rPr>
        <w:t xml:space="preserve"> №131 - ФЗ «Об общих принципах организации местного</w:t>
      </w:r>
      <w:r w:rsidR="00497830">
        <w:rPr>
          <w:rStyle w:val="2"/>
          <w:rFonts w:eastAsia="Arial Unicode MS"/>
          <w:sz w:val="28"/>
          <w:szCs w:val="28"/>
        </w:rPr>
        <w:t xml:space="preserve"> </w:t>
      </w:r>
      <w:r w:rsidR="004C01C8" w:rsidRPr="000358B3">
        <w:rPr>
          <w:rStyle w:val="2"/>
          <w:rFonts w:eastAsia="Arial Unicode MS"/>
          <w:sz w:val="28"/>
          <w:szCs w:val="28"/>
        </w:rPr>
        <w:t>самоуправления в Российской Федерации»,</w:t>
      </w:r>
      <w:r w:rsidR="004C01C8">
        <w:rPr>
          <w:rStyle w:val="2"/>
          <w:rFonts w:eastAsia="Arial Unicode MS"/>
          <w:sz w:val="28"/>
          <w:szCs w:val="28"/>
        </w:rPr>
        <w:t xml:space="preserve"> </w:t>
      </w:r>
      <w:r w:rsidR="004C01C8" w:rsidRPr="002B7EA0">
        <w:rPr>
          <w:rStyle w:val="2"/>
          <w:rFonts w:eastAsia="Arial Unicode MS"/>
          <w:sz w:val="28"/>
          <w:szCs w:val="28"/>
        </w:rPr>
        <w:t>статьей 6 Закона Республики Башкортостан</w:t>
      </w:r>
      <w:r w:rsidR="0021039C">
        <w:rPr>
          <w:rStyle w:val="2"/>
          <w:rFonts w:eastAsia="Arial Unicode MS"/>
          <w:sz w:val="28"/>
          <w:szCs w:val="28"/>
        </w:rPr>
        <w:t xml:space="preserve"> от 18 марта 2005 г.</w:t>
      </w:r>
      <w:r w:rsidR="004C01C8">
        <w:rPr>
          <w:rStyle w:val="2"/>
          <w:rFonts w:eastAsia="Arial Unicode MS"/>
          <w:sz w:val="28"/>
          <w:szCs w:val="28"/>
        </w:rPr>
        <w:t xml:space="preserve"> №162-з «</w:t>
      </w:r>
      <w:r w:rsidR="004C01C8" w:rsidRPr="002B7EA0">
        <w:rPr>
          <w:rStyle w:val="2"/>
          <w:rFonts w:eastAsia="Arial Unicode MS"/>
          <w:sz w:val="28"/>
          <w:szCs w:val="28"/>
        </w:rPr>
        <w:t>О местном самоуправ</w:t>
      </w:r>
      <w:r w:rsidR="004C01C8">
        <w:rPr>
          <w:rStyle w:val="2"/>
          <w:rFonts w:eastAsia="Arial Unicode MS"/>
          <w:sz w:val="28"/>
          <w:szCs w:val="28"/>
        </w:rPr>
        <w:t>лении в Республике Башкортостан»</w:t>
      </w:r>
      <w:r w:rsidR="00497830">
        <w:rPr>
          <w:rStyle w:val="2"/>
          <w:rFonts w:eastAsia="Arial Unicode MS"/>
          <w:sz w:val="28"/>
          <w:szCs w:val="28"/>
        </w:rPr>
        <w:t xml:space="preserve">, </w:t>
      </w:r>
      <w:r w:rsidR="00497830" w:rsidRPr="0021039C">
        <w:rPr>
          <w:rStyle w:val="2"/>
          <w:rFonts w:eastAsia="Arial Unicode MS"/>
          <w:sz w:val="28"/>
          <w:szCs w:val="28"/>
        </w:rPr>
        <w:t>Совет муниципального района Белебеевский район Республики Башкортостан</w:t>
      </w:r>
    </w:p>
    <w:p w:rsidR="007E7958" w:rsidRPr="00E5071D" w:rsidRDefault="00497830" w:rsidP="00497830">
      <w:pPr>
        <w:spacing w:before="120" w:after="12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5071D">
        <w:rPr>
          <w:rFonts w:ascii="Times New Roman" w:hAnsi="Times New Roman" w:cs="Times New Roman"/>
          <w:b/>
          <w:sz w:val="28"/>
          <w:szCs w:val="28"/>
        </w:rPr>
        <w:t>РЕШИЛ</w:t>
      </w:r>
      <w:r w:rsidR="007E7958" w:rsidRPr="00E5071D">
        <w:rPr>
          <w:rFonts w:ascii="Times New Roman" w:hAnsi="Times New Roman" w:cs="Times New Roman"/>
          <w:b/>
          <w:sz w:val="28"/>
          <w:szCs w:val="28"/>
        </w:rPr>
        <w:t>:</w:t>
      </w:r>
    </w:p>
    <w:p w:rsidR="00575886" w:rsidRPr="00575886" w:rsidRDefault="007E7958" w:rsidP="00D10A4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sz w:val="28"/>
          <w:szCs w:val="28"/>
        </w:rPr>
      </w:pPr>
      <w:r w:rsidRPr="00575886">
        <w:rPr>
          <w:rFonts w:ascii="Times New Roman" w:hAnsi="Times New Roman" w:cs="Times New Roman"/>
          <w:sz w:val="28"/>
          <w:szCs w:val="28"/>
        </w:rPr>
        <w:t xml:space="preserve">Согласиться с изменением границ муниципального образования </w:t>
      </w:r>
      <w:r w:rsidR="00497830" w:rsidRPr="00575886">
        <w:rPr>
          <w:rStyle w:val="2"/>
          <w:rFonts w:eastAsia="Arial Unicode MS"/>
          <w:sz w:val="28"/>
          <w:szCs w:val="28"/>
        </w:rPr>
        <w:t>муниципальный район Белебеевский район Республики Башкортостан</w:t>
      </w:r>
      <w:r w:rsidRPr="00575886">
        <w:rPr>
          <w:rFonts w:ascii="Times New Roman" w:hAnsi="Times New Roman" w:cs="Times New Roman"/>
          <w:sz w:val="28"/>
          <w:szCs w:val="28"/>
        </w:rPr>
        <w:t xml:space="preserve">, и передать часть территории муниципального образования </w:t>
      </w:r>
      <w:r w:rsidR="00497830" w:rsidRPr="00575886">
        <w:rPr>
          <w:rFonts w:ascii="Times New Roman" w:hAnsi="Times New Roman" w:cs="Times New Roman"/>
          <w:sz w:val="28"/>
          <w:szCs w:val="28"/>
        </w:rPr>
        <w:t>сельское поселение Баженовский сельсовет муниципального района Белебеевский район Республики Башкортостан</w:t>
      </w:r>
      <w:r w:rsidRPr="00575886">
        <w:rPr>
          <w:rFonts w:ascii="Times New Roman" w:hAnsi="Times New Roman" w:cs="Times New Roman"/>
          <w:sz w:val="28"/>
          <w:szCs w:val="28"/>
        </w:rPr>
        <w:t xml:space="preserve"> в состав территории муниципального образования </w:t>
      </w:r>
      <w:r w:rsidR="00E514B5" w:rsidRPr="0057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сельское поселение </w:t>
      </w:r>
      <w:proofErr w:type="spellStart"/>
      <w:r w:rsidR="00E514B5" w:rsidRPr="0057588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Нижнеулу-Елгинский</w:t>
      </w:r>
      <w:proofErr w:type="spellEnd"/>
      <w:r w:rsidR="00E514B5" w:rsidRPr="0057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сельсовет </w:t>
      </w:r>
      <w:proofErr w:type="spellStart"/>
      <w:r w:rsidR="00E514B5" w:rsidRPr="0057588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Ермекеевского</w:t>
      </w:r>
      <w:proofErr w:type="spellEnd"/>
      <w:r w:rsidR="00E514B5" w:rsidRPr="0057588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 Республики Башкортостан</w:t>
      </w:r>
      <w:r w:rsidRPr="00575886">
        <w:rPr>
          <w:rFonts w:ascii="Times New Roman" w:hAnsi="Times New Roman" w:cs="Times New Roman"/>
          <w:sz w:val="28"/>
          <w:szCs w:val="28"/>
        </w:rPr>
        <w:t xml:space="preserve"> площадью </w:t>
      </w:r>
      <w:r w:rsidR="00BD7EC8">
        <w:rPr>
          <w:rFonts w:ascii="Times New Roman" w:hAnsi="Times New Roman" w:cs="Times New Roman"/>
          <w:sz w:val="28"/>
          <w:szCs w:val="28"/>
        </w:rPr>
        <w:t>112,5</w:t>
      </w:r>
      <w:r w:rsidRPr="00575886">
        <w:rPr>
          <w:rFonts w:ascii="Times New Roman" w:hAnsi="Times New Roman" w:cs="Times New Roman"/>
          <w:sz w:val="28"/>
          <w:szCs w:val="28"/>
        </w:rPr>
        <w:t xml:space="preserve"> г</w:t>
      </w:r>
      <w:r w:rsidR="00E514B5" w:rsidRPr="00575886">
        <w:rPr>
          <w:rFonts w:ascii="Times New Roman" w:hAnsi="Times New Roman" w:cs="Times New Roman"/>
          <w:sz w:val="28"/>
          <w:szCs w:val="28"/>
        </w:rPr>
        <w:t>а, согласно схематической карте.</w:t>
      </w:r>
      <w:r w:rsidR="00575886" w:rsidRPr="0057588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75886" w:rsidRPr="00575886" w:rsidRDefault="00575886" w:rsidP="00D10A4B">
      <w:pPr>
        <w:pStyle w:val="a3"/>
        <w:numPr>
          <w:ilvl w:val="0"/>
          <w:numId w:val="1"/>
        </w:numPr>
        <w:tabs>
          <w:tab w:val="left" w:pos="1134"/>
        </w:tabs>
        <w:spacing w:before="120" w:after="120" w:line="240" w:lineRule="auto"/>
        <w:ind w:left="0" w:firstLine="720"/>
        <w:jc w:val="both"/>
        <w:rPr>
          <w:rStyle w:val="2"/>
          <w:rFonts w:eastAsia="Arial Unicode MS"/>
          <w:sz w:val="28"/>
          <w:szCs w:val="28"/>
        </w:rPr>
      </w:pPr>
      <w:r w:rsidRPr="00575886">
        <w:rPr>
          <w:rStyle w:val="2"/>
          <w:rFonts w:eastAsia="Arial Unicode MS"/>
          <w:sz w:val="28"/>
          <w:szCs w:val="28"/>
        </w:rPr>
        <w:t xml:space="preserve">Обнародовать настоящее решение в здании Администрации муниципального района Белебеевский район Республики Башкортостан и разместить на официальном сайте муниципального района Белебеевский район Республики Башкортостан. </w:t>
      </w:r>
    </w:p>
    <w:p w:rsidR="00575886" w:rsidRPr="00575886" w:rsidRDefault="00575886" w:rsidP="00D10A4B">
      <w:pPr>
        <w:pStyle w:val="a3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Style w:val="2"/>
          <w:rFonts w:eastAsia="Arial Unicode MS"/>
          <w:sz w:val="28"/>
          <w:szCs w:val="28"/>
        </w:rPr>
      </w:pPr>
      <w:proofErr w:type="gramStart"/>
      <w:r w:rsidRPr="00575886">
        <w:rPr>
          <w:rStyle w:val="2"/>
          <w:rFonts w:eastAsia="Arial Unicode MS"/>
          <w:sz w:val="28"/>
          <w:szCs w:val="28"/>
        </w:rPr>
        <w:t>Контроль за</w:t>
      </w:r>
      <w:proofErr w:type="gramEnd"/>
      <w:r w:rsidRPr="00575886">
        <w:rPr>
          <w:rStyle w:val="2"/>
          <w:rFonts w:eastAsia="Arial Unicode MS"/>
          <w:sz w:val="28"/>
          <w:szCs w:val="28"/>
        </w:rPr>
        <w:t xml:space="preserve">  исполнением настоящего решения возложить на постоянную Комиссию Совета по бюджету, налогам, вопросам собственности (Шевчук А.Н.). </w:t>
      </w:r>
    </w:p>
    <w:p w:rsidR="00575886" w:rsidRDefault="00575886" w:rsidP="0057588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514B5" w:rsidRPr="007E7958" w:rsidRDefault="00E514B5" w:rsidP="00E514B5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B2707" w:rsidRPr="007E7958" w:rsidRDefault="002B2707" w:rsidP="007E7958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7E7958" w:rsidRPr="007E7958" w:rsidRDefault="002B2707" w:rsidP="007E795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  <w:r w:rsidR="007E7958" w:rsidRPr="007E7958">
        <w:rPr>
          <w:rFonts w:ascii="Times New Roman" w:hAnsi="Times New Roman" w:cs="Times New Roman"/>
          <w:sz w:val="28"/>
          <w:szCs w:val="28"/>
        </w:rPr>
        <w:t xml:space="preserve">                                             </w:t>
      </w:r>
      <w:r w:rsidR="00062D95">
        <w:rPr>
          <w:rFonts w:ascii="Times New Roman" w:hAnsi="Times New Roman" w:cs="Times New Roman"/>
          <w:sz w:val="28"/>
          <w:szCs w:val="28"/>
        </w:rPr>
        <w:tab/>
      </w:r>
      <w:r w:rsidR="00062D95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С.С. Губае</w:t>
      </w:r>
      <w:r w:rsidR="00062D95">
        <w:rPr>
          <w:rFonts w:ascii="Times New Roman" w:hAnsi="Times New Roman" w:cs="Times New Roman"/>
          <w:sz w:val="28"/>
          <w:szCs w:val="28"/>
        </w:rPr>
        <w:t>в</w:t>
      </w:r>
    </w:p>
    <w:p w:rsidR="007E7958" w:rsidRDefault="007E7958" w:rsidP="007E7958">
      <w:pPr>
        <w:spacing w:after="0" w:line="240" w:lineRule="auto"/>
      </w:pPr>
    </w:p>
    <w:p w:rsidR="00446D8F" w:rsidRDefault="00446D8F" w:rsidP="007E7958">
      <w:pPr>
        <w:spacing w:after="0" w:line="240" w:lineRule="auto"/>
      </w:pPr>
    </w:p>
    <w:p w:rsidR="00FD4204" w:rsidRDefault="00FD4204" w:rsidP="007E7958">
      <w:pPr>
        <w:spacing w:after="0" w:line="240" w:lineRule="auto"/>
      </w:pPr>
    </w:p>
    <w:sectPr w:rsidR="00FD4204" w:rsidSect="00FD4204">
      <w:pgSz w:w="11906" w:h="16838"/>
      <w:pgMar w:top="1134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064E4"/>
    <w:multiLevelType w:val="hybridMultilevel"/>
    <w:tmpl w:val="01D8F83C"/>
    <w:lvl w:ilvl="0" w:tplc="D43CB63C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E7958"/>
    <w:rsid w:val="00062D95"/>
    <w:rsid w:val="00086F29"/>
    <w:rsid w:val="000F655E"/>
    <w:rsid w:val="00160A73"/>
    <w:rsid w:val="001B1273"/>
    <w:rsid w:val="0021039C"/>
    <w:rsid w:val="002B2707"/>
    <w:rsid w:val="002F3167"/>
    <w:rsid w:val="003928A6"/>
    <w:rsid w:val="00446D8F"/>
    <w:rsid w:val="00470547"/>
    <w:rsid w:val="00497830"/>
    <w:rsid w:val="004C01C8"/>
    <w:rsid w:val="004E5086"/>
    <w:rsid w:val="00575886"/>
    <w:rsid w:val="00652761"/>
    <w:rsid w:val="00710608"/>
    <w:rsid w:val="0072597D"/>
    <w:rsid w:val="007E7958"/>
    <w:rsid w:val="008F7936"/>
    <w:rsid w:val="00914D76"/>
    <w:rsid w:val="00933A7E"/>
    <w:rsid w:val="009D7BAE"/>
    <w:rsid w:val="00AA4E37"/>
    <w:rsid w:val="00AF013C"/>
    <w:rsid w:val="00BD7EC8"/>
    <w:rsid w:val="00C24700"/>
    <w:rsid w:val="00D10A4B"/>
    <w:rsid w:val="00E00519"/>
    <w:rsid w:val="00E5071D"/>
    <w:rsid w:val="00E514B5"/>
    <w:rsid w:val="00E94359"/>
    <w:rsid w:val="00EC22C1"/>
    <w:rsid w:val="00F26B49"/>
    <w:rsid w:val="00F45D78"/>
    <w:rsid w:val="00F93146"/>
    <w:rsid w:val="00FD4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054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958"/>
    <w:pPr>
      <w:ind w:left="720"/>
      <w:contextualSpacing/>
    </w:pPr>
  </w:style>
  <w:style w:type="character" w:customStyle="1" w:styleId="2">
    <w:name w:val="Основной текст (2)"/>
    <w:basedOn w:val="a0"/>
    <w:rsid w:val="004C01C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E795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234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</cp:lastModifiedBy>
  <cp:revision>15</cp:revision>
  <cp:lastPrinted>2014-08-15T03:48:00Z</cp:lastPrinted>
  <dcterms:created xsi:type="dcterms:W3CDTF">2016-04-20T12:12:00Z</dcterms:created>
  <dcterms:modified xsi:type="dcterms:W3CDTF">2016-04-28T10:35:00Z</dcterms:modified>
</cp:coreProperties>
</file>